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95B53" w14:textId="77777777" w:rsidR="00356EA7" w:rsidRDefault="00356EA7" w:rsidP="00356EA7">
      <w:pPr>
        <w:pStyle w:val="Titolo1"/>
        <w:spacing w:before="76"/>
        <w:ind w:left="1073" w:right="248"/>
        <w:jc w:val="center"/>
      </w:pPr>
      <w:r>
        <w:t>MISURE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ATTIVITA’</w:t>
      </w:r>
      <w:r>
        <w:rPr>
          <w:spacing w:val="-6"/>
        </w:rPr>
        <w:t xml:space="preserve"> </w:t>
      </w:r>
      <w:r>
        <w:t>ECONOMICHE</w:t>
      </w:r>
      <w:r>
        <w:rPr>
          <w:spacing w:val="-4"/>
        </w:rPr>
        <w:t xml:space="preserve"> </w:t>
      </w:r>
      <w:r>
        <w:t>TARI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ATTIVITA’</w:t>
      </w:r>
    </w:p>
    <w:p w14:paraId="79B174DD" w14:textId="77777777" w:rsidR="00356EA7" w:rsidRDefault="00356EA7" w:rsidP="00356EA7">
      <w:pPr>
        <w:spacing w:before="1"/>
        <w:ind w:left="361" w:right="248"/>
        <w:jc w:val="center"/>
        <w:rPr>
          <w:b/>
          <w:sz w:val="24"/>
        </w:rPr>
      </w:pPr>
      <w:r>
        <w:rPr>
          <w:b/>
          <w:sz w:val="24"/>
        </w:rPr>
        <w:t>COMMERCIALI</w:t>
      </w:r>
    </w:p>
    <w:p w14:paraId="27DD29EA" w14:textId="77777777" w:rsidR="00356EA7" w:rsidRDefault="00356EA7" w:rsidP="00356EA7">
      <w:pPr>
        <w:pStyle w:val="Corpotesto"/>
        <w:rPr>
          <w:b/>
          <w:sz w:val="26"/>
        </w:rPr>
      </w:pPr>
    </w:p>
    <w:p w14:paraId="6A9DB193" w14:textId="77777777" w:rsidR="00356EA7" w:rsidRDefault="00356EA7" w:rsidP="00356EA7">
      <w:pPr>
        <w:pStyle w:val="Corpotesto"/>
        <w:spacing w:before="8"/>
        <w:rPr>
          <w:b/>
          <w:sz w:val="20"/>
        </w:rPr>
      </w:pPr>
    </w:p>
    <w:p w14:paraId="3EB23DC0" w14:textId="77777777" w:rsidR="00356EA7" w:rsidRDefault="00356EA7" w:rsidP="00356EA7">
      <w:pPr>
        <w:pStyle w:val="Corpotesto"/>
        <w:tabs>
          <w:tab w:val="left" w:pos="1804"/>
          <w:tab w:val="left" w:pos="5516"/>
          <w:tab w:val="left" w:pos="7983"/>
          <w:tab w:val="left" w:pos="9464"/>
          <w:tab w:val="left" w:pos="9529"/>
        </w:tabs>
        <w:spacing w:before="1" w:line="439" w:lineRule="auto"/>
        <w:ind w:left="401" w:right="454"/>
        <w:jc w:val="both"/>
      </w:pPr>
      <w:r>
        <w:t>Il/la</w:t>
      </w:r>
      <w:r>
        <w:rPr>
          <w:spacing w:val="18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22"/>
        </w:rPr>
        <w:t xml:space="preserve"> </w:t>
      </w:r>
      <w:proofErr w:type="spellStart"/>
      <w:proofErr w:type="gramStart"/>
      <w:r>
        <w:t>a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t>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Mail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titolare/legale</w:t>
      </w:r>
      <w:r>
        <w:rPr>
          <w:spacing w:val="-3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ditta/attività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 xml:space="preserve">in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F7D76C" w14:textId="77777777" w:rsidR="00356EA7" w:rsidRDefault="00356EA7" w:rsidP="00356EA7">
      <w:pPr>
        <w:pStyle w:val="Corpotesto"/>
        <w:tabs>
          <w:tab w:val="left" w:pos="7983"/>
          <w:tab w:val="left" w:pos="9529"/>
        </w:tabs>
        <w:spacing w:before="32"/>
        <w:ind w:left="293"/>
      </w:pPr>
      <w:r>
        <w:t xml:space="preserve">  via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1040EB" w14:textId="77777777" w:rsidR="00356EA7" w:rsidRDefault="00356EA7" w:rsidP="00356EA7">
      <w:pPr>
        <w:pStyle w:val="Corpotesto"/>
        <w:spacing w:before="6"/>
        <w:rPr>
          <w:sz w:val="14"/>
        </w:rPr>
      </w:pPr>
    </w:p>
    <w:p w14:paraId="73976CC8" w14:textId="77777777" w:rsidR="00356EA7" w:rsidRDefault="00356EA7" w:rsidP="00356EA7">
      <w:pPr>
        <w:pStyle w:val="Corpotesto"/>
        <w:tabs>
          <w:tab w:val="left" w:pos="5602"/>
          <w:tab w:val="left" w:pos="9545"/>
        </w:tabs>
        <w:spacing w:before="90"/>
        <w:ind w:left="293"/>
      </w:pPr>
      <w:r>
        <w:t xml:space="preserve">  C.F./</w:t>
      </w:r>
      <w:proofErr w:type="spellStart"/>
      <w:r>
        <w:t>P.Iva</w:t>
      </w:r>
      <w:proofErr w:type="spellEnd"/>
      <w:r>
        <w:t>.</w:t>
      </w:r>
      <w:r>
        <w:rPr>
          <w:u w:val="single"/>
        </w:rPr>
        <w:tab/>
      </w:r>
      <w:r>
        <w:t>COD.</w:t>
      </w:r>
      <w:r>
        <w:rPr>
          <w:spacing w:val="-3"/>
        </w:rPr>
        <w:t xml:space="preserve"> </w:t>
      </w:r>
      <w:r>
        <w:t xml:space="preserve">ATECO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3526C6" w14:textId="77777777" w:rsidR="00356EA7" w:rsidRDefault="00356EA7" w:rsidP="00356EA7">
      <w:pPr>
        <w:pStyle w:val="Corpotesto"/>
        <w:spacing w:before="2"/>
        <w:rPr>
          <w:sz w:val="16"/>
        </w:rPr>
      </w:pPr>
    </w:p>
    <w:p w14:paraId="791D45FB" w14:textId="77777777" w:rsidR="00356EA7" w:rsidRDefault="00356EA7" w:rsidP="00356EA7">
      <w:pPr>
        <w:pStyle w:val="Titolo1"/>
        <w:ind w:left="3051"/>
      </w:pPr>
      <w:r>
        <w:t>dichiara</w:t>
      </w:r>
      <w:r>
        <w:rPr>
          <w:spacing w:val="-2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</w:p>
    <w:p w14:paraId="73129608" w14:textId="77777777" w:rsidR="00356EA7" w:rsidRDefault="00356EA7" w:rsidP="00356EA7">
      <w:pPr>
        <w:pStyle w:val="Corpotesto"/>
        <w:ind w:left="346" w:right="145"/>
      </w:pPr>
      <w:r>
        <w:t>consapevole</w:t>
      </w:r>
      <w:r>
        <w:rPr>
          <w:spacing w:val="-12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sanzioni</w:t>
      </w:r>
      <w:r>
        <w:rPr>
          <w:spacing w:val="-13"/>
        </w:rPr>
        <w:t xml:space="preserve"> </w:t>
      </w:r>
      <w:r>
        <w:t>previste</w:t>
      </w:r>
      <w:r>
        <w:rPr>
          <w:spacing w:val="-14"/>
        </w:rPr>
        <w:t xml:space="preserve"> </w:t>
      </w:r>
      <w:r>
        <w:t>dall’art.</w:t>
      </w:r>
      <w:r>
        <w:rPr>
          <w:spacing w:val="-13"/>
        </w:rPr>
        <w:t xml:space="preserve"> </w:t>
      </w:r>
      <w:r>
        <w:t>76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D.P.R.</w:t>
      </w:r>
      <w:r>
        <w:rPr>
          <w:spacing w:val="-13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445/2000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dichiarazioni</w:t>
      </w:r>
      <w:r>
        <w:rPr>
          <w:spacing w:val="-13"/>
        </w:rPr>
        <w:t xml:space="preserve"> </w:t>
      </w:r>
      <w:r>
        <w:t>false</w:t>
      </w:r>
      <w:r>
        <w:rPr>
          <w:spacing w:val="-5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mendaci:</w:t>
      </w:r>
    </w:p>
    <w:p w14:paraId="2B12A7D2" w14:textId="77777777" w:rsidR="00356EA7" w:rsidRDefault="00356EA7" w:rsidP="00356EA7">
      <w:pPr>
        <w:pStyle w:val="Paragrafoelenco"/>
        <w:numPr>
          <w:ilvl w:val="0"/>
          <w:numId w:val="1"/>
        </w:numPr>
        <w:tabs>
          <w:tab w:val="left" w:pos="476"/>
        </w:tabs>
        <w:ind w:right="295" w:firstLine="0"/>
        <w:rPr>
          <w:sz w:val="24"/>
        </w:rPr>
      </w:pPr>
      <w:r>
        <w:rPr>
          <w:sz w:val="24"/>
        </w:rPr>
        <w:t>che la sopra individuata attività rientra tra quelle costrette alla sospensione con relativa chiusura</w:t>
      </w:r>
      <w:r>
        <w:rPr>
          <w:spacing w:val="-57"/>
          <w:sz w:val="24"/>
        </w:rPr>
        <w:t xml:space="preserve"> </w:t>
      </w:r>
      <w:r>
        <w:rPr>
          <w:sz w:val="24"/>
        </w:rPr>
        <w:t>al pubblico dei locali in ottemperanza a quanto previsto dai D.P.C.M. del 23/02/2020, del</w:t>
      </w:r>
      <w:r>
        <w:rPr>
          <w:spacing w:val="1"/>
          <w:sz w:val="24"/>
        </w:rPr>
        <w:t xml:space="preserve"> </w:t>
      </w:r>
      <w:r>
        <w:rPr>
          <w:sz w:val="24"/>
        </w:rPr>
        <w:t>25/02/2020, del 01/03/2020, del 04/03/2020, del 08/03/2020, del 09/03/2020, del 11/03/2020, del</w:t>
      </w:r>
      <w:r>
        <w:rPr>
          <w:spacing w:val="-57"/>
          <w:sz w:val="24"/>
        </w:rPr>
        <w:t xml:space="preserve"> </w:t>
      </w:r>
      <w:r>
        <w:rPr>
          <w:sz w:val="24"/>
        </w:rPr>
        <w:t>01/04/2020,</w:t>
      </w:r>
      <w:r>
        <w:rPr>
          <w:spacing w:val="-1"/>
          <w:sz w:val="24"/>
        </w:rPr>
        <w:t xml:space="preserve"> </w:t>
      </w:r>
      <w:r>
        <w:rPr>
          <w:sz w:val="24"/>
        </w:rPr>
        <w:t>del 26/04/2020 e/o ordinanze</w:t>
      </w:r>
      <w:r>
        <w:rPr>
          <w:spacing w:val="1"/>
          <w:sz w:val="24"/>
        </w:rPr>
        <w:t xml:space="preserve"> </w:t>
      </w:r>
      <w:r>
        <w:rPr>
          <w:sz w:val="24"/>
        </w:rPr>
        <w:t>regionali e/o</w:t>
      </w:r>
      <w:r>
        <w:rPr>
          <w:spacing w:val="-1"/>
          <w:sz w:val="24"/>
        </w:rPr>
        <w:t xml:space="preserve"> </w:t>
      </w:r>
      <w:r>
        <w:rPr>
          <w:sz w:val="24"/>
        </w:rPr>
        <w:t>sindacali;</w:t>
      </w:r>
    </w:p>
    <w:p w14:paraId="05BCE0F5" w14:textId="77777777" w:rsidR="00356EA7" w:rsidRDefault="00356EA7" w:rsidP="00356EA7">
      <w:pPr>
        <w:pStyle w:val="Corpotesto"/>
        <w:spacing w:before="2"/>
        <w:rPr>
          <w:sz w:val="22"/>
        </w:rPr>
      </w:pPr>
    </w:p>
    <w:p w14:paraId="3A0EDD4A" w14:textId="77777777" w:rsidR="00356EA7" w:rsidRDefault="00356EA7" w:rsidP="00356EA7">
      <w:pPr>
        <w:pStyle w:val="Titolo1"/>
        <w:ind w:left="4246"/>
      </w:pPr>
      <w:r>
        <w:t>dichiara,</w:t>
      </w:r>
      <w:r>
        <w:rPr>
          <w:spacing w:val="-5"/>
        </w:rPr>
        <w:t xml:space="preserve"> </w:t>
      </w:r>
      <w:r>
        <w:t>altresì</w:t>
      </w:r>
    </w:p>
    <w:p w14:paraId="674C21E4" w14:textId="77777777" w:rsidR="00356EA7" w:rsidRDefault="00356EA7" w:rsidP="00356EA7">
      <w:pPr>
        <w:pStyle w:val="Titolo1"/>
        <w:ind w:left="4246"/>
      </w:pPr>
    </w:p>
    <w:p w14:paraId="6EBD2901" w14:textId="77777777" w:rsidR="00356EA7" w:rsidRDefault="00356EA7" w:rsidP="00356EA7">
      <w:pPr>
        <w:pStyle w:val="Corpotesto"/>
        <w:spacing w:before="2"/>
        <w:ind w:left="346" w:right="788"/>
      </w:pPr>
      <w:r>
        <w:t>di essere a conoscenza che l’Ufficio, ai fini dell’applicazione della riduzione, provvederà ad</w:t>
      </w:r>
      <w:r>
        <w:rPr>
          <w:spacing w:val="-57"/>
        </w:rPr>
        <w:t xml:space="preserve"> </w:t>
      </w:r>
      <w:r>
        <w:t>effettuare</w:t>
      </w:r>
      <w:r>
        <w:rPr>
          <w:spacing w:val="-3"/>
        </w:rPr>
        <w:t xml:space="preserve"> </w:t>
      </w:r>
      <w:r>
        <w:t>le necessarie</w:t>
      </w:r>
      <w:r>
        <w:rPr>
          <w:spacing w:val="-2"/>
        </w:rPr>
        <w:t xml:space="preserve"> </w:t>
      </w:r>
      <w:r>
        <w:t>verifiche circa</w:t>
      </w:r>
      <w:r>
        <w:rPr>
          <w:spacing w:val="-1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dichiarato;</w:t>
      </w:r>
    </w:p>
    <w:p w14:paraId="69DAEAE5" w14:textId="77777777" w:rsidR="00356EA7" w:rsidRDefault="00356EA7" w:rsidP="00356EA7">
      <w:pPr>
        <w:pStyle w:val="Corpotesto"/>
      </w:pPr>
    </w:p>
    <w:p w14:paraId="0E7243D0" w14:textId="77777777" w:rsidR="00356EA7" w:rsidRDefault="00356EA7" w:rsidP="00356EA7">
      <w:pPr>
        <w:pStyle w:val="Titolo1"/>
        <w:spacing w:before="0"/>
        <w:ind w:left="353" w:right="248"/>
        <w:jc w:val="center"/>
      </w:pPr>
      <w:r>
        <w:t>chiede</w:t>
      </w:r>
    </w:p>
    <w:p w14:paraId="50A03643" w14:textId="77777777" w:rsidR="00356EA7" w:rsidRDefault="00356EA7" w:rsidP="00356EA7">
      <w:pPr>
        <w:pStyle w:val="Corpotesto"/>
        <w:spacing w:before="5"/>
        <w:rPr>
          <w:b/>
        </w:rPr>
      </w:pPr>
    </w:p>
    <w:p w14:paraId="2D4E8EEB" w14:textId="77777777" w:rsidR="00356EA7" w:rsidRDefault="00356EA7" w:rsidP="00356EA7">
      <w:pPr>
        <w:pStyle w:val="Corpotesto"/>
        <w:spacing w:before="1"/>
        <w:ind w:left="347" w:right="248"/>
        <w:jc w:val="center"/>
      </w:pPr>
      <w:r>
        <w:t>l’applicazione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riduzione</w:t>
      </w:r>
      <w:r>
        <w:rPr>
          <w:spacing w:val="-1"/>
        </w:rPr>
        <w:t xml:space="preserve"> </w:t>
      </w:r>
      <w:r>
        <w:t>Tari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Deliberazione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n.25</w:t>
      </w:r>
      <w:r>
        <w:rPr>
          <w:spacing w:val="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16.06.2021</w:t>
      </w:r>
    </w:p>
    <w:p w14:paraId="39CD9A66" w14:textId="77777777" w:rsidR="00356EA7" w:rsidRDefault="00356EA7" w:rsidP="00356EA7">
      <w:pPr>
        <w:pStyle w:val="Corpotesto"/>
        <w:rPr>
          <w:sz w:val="26"/>
        </w:rPr>
      </w:pPr>
    </w:p>
    <w:p w14:paraId="1FA90A68" w14:textId="77777777" w:rsidR="00356EA7" w:rsidRDefault="00356EA7" w:rsidP="00356EA7">
      <w:pPr>
        <w:pStyle w:val="Corpotesto"/>
        <w:spacing w:before="2"/>
        <w:rPr>
          <w:sz w:val="22"/>
        </w:rPr>
      </w:pPr>
    </w:p>
    <w:p w14:paraId="3300F8F8" w14:textId="77777777" w:rsidR="00356EA7" w:rsidRDefault="00356EA7" w:rsidP="00356EA7">
      <w:pPr>
        <w:pStyle w:val="Titolo1"/>
        <w:spacing w:before="0"/>
        <w:ind w:left="346"/>
      </w:pPr>
      <w:r>
        <w:t>Allega:</w:t>
      </w:r>
    </w:p>
    <w:p w14:paraId="475C1CFB" w14:textId="77777777" w:rsidR="00356EA7" w:rsidRDefault="00356EA7" w:rsidP="00356EA7">
      <w:pPr>
        <w:pStyle w:val="Titolo1"/>
        <w:spacing w:before="0"/>
        <w:ind w:left="346"/>
      </w:pPr>
    </w:p>
    <w:p w14:paraId="33D0AFB0" w14:textId="77777777" w:rsidR="00356EA7" w:rsidRDefault="00356EA7" w:rsidP="00356EA7">
      <w:pPr>
        <w:pStyle w:val="Corpotesto"/>
        <w:ind w:left="232"/>
      </w:pPr>
      <w:r>
        <w:t>copia</w:t>
      </w:r>
      <w:r>
        <w:rPr>
          <w:spacing w:val="-1"/>
        </w:rPr>
        <w:t xml:space="preserve"> </w:t>
      </w:r>
      <w:r>
        <w:t>visura</w:t>
      </w:r>
      <w:r>
        <w:rPr>
          <w:spacing w:val="-3"/>
        </w:rPr>
        <w:t xml:space="preserve"> </w:t>
      </w:r>
      <w:r>
        <w:t>camerale</w:t>
      </w:r>
    </w:p>
    <w:p w14:paraId="67F0B8FE" w14:textId="77777777" w:rsidR="00356EA7" w:rsidRDefault="00356EA7" w:rsidP="00356EA7">
      <w:pPr>
        <w:pStyle w:val="Corpotesto"/>
        <w:spacing w:before="5"/>
      </w:pPr>
    </w:p>
    <w:p w14:paraId="18F5E21C" w14:textId="77777777" w:rsidR="00356EA7" w:rsidRDefault="00356EA7" w:rsidP="00356EA7">
      <w:pPr>
        <w:pStyle w:val="Corpotesto"/>
        <w:spacing w:before="5"/>
      </w:pPr>
    </w:p>
    <w:p w14:paraId="2BF00CFD" w14:textId="77777777" w:rsidR="00356EA7" w:rsidRDefault="00356EA7" w:rsidP="00356EA7">
      <w:pPr>
        <w:pStyle w:val="Corpotesto"/>
        <w:tabs>
          <w:tab w:val="left" w:pos="2847"/>
          <w:tab w:val="left" w:pos="5026"/>
        </w:tabs>
        <w:ind w:left="232"/>
      </w:pPr>
      <w:r>
        <w:t>Luogo</w:t>
      </w:r>
      <w:r>
        <w:rPr>
          <w:u w:val="single"/>
        </w:rPr>
        <w:tab/>
        <w:t xml:space="preserve">           </w:t>
      </w:r>
      <w:proofErr w:type="gramStart"/>
      <w:r>
        <w:rPr>
          <w:u w:val="single"/>
        </w:rPr>
        <w:t xml:space="preserve">  </w:t>
      </w:r>
      <w:r>
        <w:t>,</w:t>
      </w:r>
      <w:proofErr w:type="gramEnd"/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</w:t>
      </w:r>
    </w:p>
    <w:p w14:paraId="332EFDF5" w14:textId="77777777" w:rsidR="00356EA7" w:rsidRDefault="00356EA7" w:rsidP="00356EA7">
      <w:pPr>
        <w:pStyle w:val="Corpotesto"/>
        <w:spacing w:before="4"/>
        <w:rPr>
          <w:sz w:val="16"/>
        </w:rPr>
      </w:pPr>
    </w:p>
    <w:p w14:paraId="2CD174C0" w14:textId="77777777" w:rsidR="00356EA7" w:rsidRDefault="00356EA7" w:rsidP="00356EA7">
      <w:pPr>
        <w:pStyle w:val="Corpotesto"/>
        <w:spacing w:before="90"/>
        <w:ind w:right="2251"/>
        <w:jc w:val="right"/>
      </w:pPr>
      <w:r>
        <w:t>Firma</w:t>
      </w:r>
    </w:p>
    <w:p w14:paraId="7A78ADEE" w14:textId="77777777" w:rsidR="00356EA7" w:rsidRDefault="00356EA7" w:rsidP="00356EA7">
      <w:pPr>
        <w:pStyle w:val="Corpotesto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B58EE8" wp14:editId="0A380F1C">
                <wp:simplePos x="0" y="0"/>
                <wp:positionH relativeFrom="page">
                  <wp:posOffset>4765675</wp:posOffset>
                </wp:positionH>
                <wp:positionV relativeFrom="paragraph">
                  <wp:posOffset>154305</wp:posOffset>
                </wp:positionV>
                <wp:extent cx="13220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207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082"/>
                            <a:gd name="T2" fmla="+- 0 9587 7505"/>
                            <a:gd name="T3" fmla="*/ T2 w 2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2">
                              <a:moveTo>
                                <a:pt x="0" y="0"/>
                              </a:moveTo>
                              <a:lnTo>
                                <a:pt x="2082" y="0"/>
                              </a:lnTo>
                            </a:path>
                          </a:pathLst>
                        </a:cu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ACD44" id="Freeform 2" o:spid="_x0000_s1026" style="position:absolute;margin-left:375.25pt;margin-top:12.15pt;width:104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" path="m,l2082,e" filled="f" strokeweight=".25275mm">
                <v:path arrowok="t" o:connecttype="custom" o:connectlocs="0,0;1322070,0" o:connectangles="0,0"/>
                <w10:wrap type="topAndBottom" anchorx="page"/>
              </v:shape>
            </w:pict>
          </mc:Fallback>
        </mc:AlternateContent>
      </w:r>
    </w:p>
    <w:p w14:paraId="457C3B25" w14:textId="77777777" w:rsidR="00AF511B" w:rsidRDefault="00AF511B"/>
    <w:sectPr w:rsidR="00AF511B">
      <w:pgSz w:w="11910" w:h="16840"/>
      <w:pgMar w:top="1320" w:right="10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55B0"/>
    <w:multiLevelType w:val="hybridMultilevel"/>
    <w:tmpl w:val="1BF4A1AE"/>
    <w:lvl w:ilvl="0" w:tplc="28AEE0F8">
      <w:numFmt w:val="bullet"/>
      <w:lvlText w:val="-"/>
      <w:lvlJc w:val="left"/>
      <w:pPr>
        <w:ind w:left="34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38AB7D4">
      <w:numFmt w:val="bullet"/>
      <w:lvlText w:val="•"/>
      <w:lvlJc w:val="left"/>
      <w:pPr>
        <w:ind w:left="1304" w:hanging="130"/>
      </w:pPr>
      <w:rPr>
        <w:rFonts w:hint="default"/>
        <w:lang w:val="it-IT" w:eastAsia="en-US" w:bidi="ar-SA"/>
      </w:rPr>
    </w:lvl>
    <w:lvl w:ilvl="2" w:tplc="D97AB0FA">
      <w:numFmt w:val="bullet"/>
      <w:lvlText w:val="•"/>
      <w:lvlJc w:val="left"/>
      <w:pPr>
        <w:ind w:left="2269" w:hanging="130"/>
      </w:pPr>
      <w:rPr>
        <w:rFonts w:hint="default"/>
        <w:lang w:val="it-IT" w:eastAsia="en-US" w:bidi="ar-SA"/>
      </w:rPr>
    </w:lvl>
    <w:lvl w:ilvl="3" w:tplc="0A3AB7FE">
      <w:numFmt w:val="bullet"/>
      <w:lvlText w:val="•"/>
      <w:lvlJc w:val="left"/>
      <w:pPr>
        <w:ind w:left="3233" w:hanging="130"/>
      </w:pPr>
      <w:rPr>
        <w:rFonts w:hint="default"/>
        <w:lang w:val="it-IT" w:eastAsia="en-US" w:bidi="ar-SA"/>
      </w:rPr>
    </w:lvl>
    <w:lvl w:ilvl="4" w:tplc="071E6894">
      <w:numFmt w:val="bullet"/>
      <w:lvlText w:val="•"/>
      <w:lvlJc w:val="left"/>
      <w:pPr>
        <w:ind w:left="4198" w:hanging="130"/>
      </w:pPr>
      <w:rPr>
        <w:rFonts w:hint="default"/>
        <w:lang w:val="it-IT" w:eastAsia="en-US" w:bidi="ar-SA"/>
      </w:rPr>
    </w:lvl>
    <w:lvl w:ilvl="5" w:tplc="8AFA0AA8">
      <w:numFmt w:val="bullet"/>
      <w:lvlText w:val="•"/>
      <w:lvlJc w:val="left"/>
      <w:pPr>
        <w:ind w:left="5163" w:hanging="130"/>
      </w:pPr>
      <w:rPr>
        <w:rFonts w:hint="default"/>
        <w:lang w:val="it-IT" w:eastAsia="en-US" w:bidi="ar-SA"/>
      </w:rPr>
    </w:lvl>
    <w:lvl w:ilvl="6" w:tplc="18783D84">
      <w:numFmt w:val="bullet"/>
      <w:lvlText w:val="•"/>
      <w:lvlJc w:val="left"/>
      <w:pPr>
        <w:ind w:left="6127" w:hanging="130"/>
      </w:pPr>
      <w:rPr>
        <w:rFonts w:hint="default"/>
        <w:lang w:val="it-IT" w:eastAsia="en-US" w:bidi="ar-SA"/>
      </w:rPr>
    </w:lvl>
    <w:lvl w:ilvl="7" w:tplc="6B3E85FE">
      <w:numFmt w:val="bullet"/>
      <w:lvlText w:val="•"/>
      <w:lvlJc w:val="left"/>
      <w:pPr>
        <w:ind w:left="7092" w:hanging="130"/>
      </w:pPr>
      <w:rPr>
        <w:rFonts w:hint="default"/>
        <w:lang w:val="it-IT" w:eastAsia="en-US" w:bidi="ar-SA"/>
      </w:rPr>
    </w:lvl>
    <w:lvl w:ilvl="8" w:tplc="E50CC37E">
      <w:numFmt w:val="bullet"/>
      <w:lvlText w:val="•"/>
      <w:lvlJc w:val="left"/>
      <w:pPr>
        <w:ind w:left="8057" w:hanging="13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A7"/>
    <w:rsid w:val="00356EA7"/>
    <w:rsid w:val="00A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82DB"/>
  <w15:chartTrackingRefBased/>
  <w15:docId w15:val="{E3EAEC18-1C42-41F1-A0A8-4F15E495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6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356EA7"/>
    <w:pPr>
      <w:spacing w:before="90"/>
      <w:ind w:left="2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56EA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56EA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6EA7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356EA7"/>
    <w:pPr>
      <w:ind w:left="660" w:hanging="2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Tributi</dc:creator>
  <cp:keywords/>
  <dc:description/>
  <cp:lastModifiedBy>Ufficio Tributi</cp:lastModifiedBy>
  <cp:revision>1</cp:revision>
  <dcterms:created xsi:type="dcterms:W3CDTF">2021-06-28T09:25:00Z</dcterms:created>
  <dcterms:modified xsi:type="dcterms:W3CDTF">2021-06-28T09:26:00Z</dcterms:modified>
</cp:coreProperties>
</file>